
<file path=[Content_Types].xml><?xml version="1.0" encoding="utf-8"?>
<Types xmlns="http://schemas.openxmlformats.org/package/2006/content-types">
  <Default Extension="xml" ContentType="application/vnd.openxmlformats-officedocument.extended-properties+xml"/>
  <Default Extension="emf" ContentType="image/x-emf"/>
  <Default Extension="png" ContentType="image/png"/>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1.xml" ContentType="application/vnd.openxmlformats-officedocument.wordprocessingml.header+xml"/>
  <Override PartName="/word/settings.xml" ContentType="application/vnd.openxmlformats-officedocument.wordprocessingml.settings+xml"/>
  <Override PartName="/word/theme/theme11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footer211.xml" ContentType="application/vnd.openxmlformats-officedocument.wordprocessingml.footer+xml"/>
  <Override PartName="/word/webSettings.xml" ContentType="application/vnd.openxmlformats-officedocument.wordprocessingml.webSettings+xml"/>
  <Override PartName="/word/footer12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Firmendaten"/>
        <w:framePr w:h="4010" w:wrap="around" w:x="8542" w:y="4145" w:hRule="exact"/>
        <w:tabs>
          <w:tab w:val="left" w:pos="567"/>
        </w:tabs>
        <w:spacing w:line="196" w:lineRule="atLeast"/>
        <w:jc w:val="both"/>
        <w:rPr>
          <w:rFonts w:ascii="Helvetica Neue Light" w:hAnsi="Helvetica Neue Light"/>
          <w:b/>
          <w:sz w:val="18"/>
          <w:lang w:val="de-DE"/>
        </w:rPr>
      </w:pPr>
      <w:r w:rsidRPr="005414F4">
        <w:rPr>
          <w:rFonts w:ascii="Helvetica Neue Light" w:hAnsi="Helvetica Neue Light"/>
          <w:b/>
          <w:sz w:val="18"/>
          <w:lang w:val="de-DE"/>
        </w:rPr>
        <w:t xml:space="preserve">Publisher | Editors</w:t>
      </w:r>
    </w:p>
    <w:p w:rsidRPr="005414F4" w:rsidR="00DC3F42" w:rsidP="00DC3F42" w:rsidRDefault="00DC3F42" w14:paraId="5D994E62" w14:textId="77777777">
      <w:pPr>
        <w:pStyle w:val="Firmendaten"/>
        <w:framePr w:h="4010" w:wrap="around" w:x="8542" w:y="4145" w:hRule="exact"/>
        <w:tabs>
          <w:tab w:val="left" w:pos="567"/>
        </w:tabs>
        <w:spacing w:line="196" w:lineRule="atLeast"/>
        <w:jc w:val="both"/>
        <w:rPr>
          <w:rFonts w:ascii="Helvetica Neue Light" w:hAnsi="Helvetica Neue Light"/>
          <w:sz w:val="18"/>
          <w:lang w:val="de-DE"/>
        </w:rPr>
      </w:pP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5414F4">
        <w:rPr>
          <w:rFonts w:ascii="Helvetica Neue Light" w:hAnsi="Helvetica Neue Light"/>
          <w:sz w:val="18"/>
          <w:lang w:val="de-DE"/>
        </w:rPr>
        <w:t xml:space="preserve">HEWI</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5414F4">
        <w:rPr>
          <w:rFonts w:ascii="Helvetica Neue Light" w:hAnsi="Helvetica Neue Light"/>
          <w:sz w:val="18"/>
          <w:lang w:val="de-DE"/>
        </w:rPr>
        <w:t xml:space="preserve">Marketing + Innovation </w:t>
      </w:r>
    </w:p>
    <w:p w:rsidRPr="005414F4" w:rsidR="00DC3F42" w:rsidP="00DC3F42" w:rsidRDefault="00DC3F42" w14:paraId="608032D7" w14:textId="77777777">
      <w:pPr>
        <w:pStyle w:val="Firmendaten"/>
        <w:framePr w:h="4010" w:wrap="around" w:x="8542" w:y="4145" w:hRule="exact"/>
        <w:tabs>
          <w:tab w:val="left" w:pos="567"/>
        </w:tabs>
        <w:spacing w:line="196" w:lineRule="atLeast"/>
        <w:jc w:val="both"/>
        <w:rPr>
          <w:rFonts w:ascii="Helvetica Neue Light" w:hAnsi="Helvetica Neue Light"/>
          <w:sz w:val="18"/>
          <w:lang w:val="de-DE"/>
        </w:rPr>
      </w:pP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38193F">
        <w:rPr>
          <w:rFonts w:ascii="Helvetica Neue Light" w:hAnsi="Helvetica Neue Light"/>
          <w:sz w:val="18"/>
          <w:lang w:val="de-DE"/>
        </w:rPr>
        <w:t xml:space="preserve">HEWI Heinrich Wilke GmbH</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38193F">
        <w:rPr>
          <w:rFonts w:ascii="Helvetica Neue Light" w:hAnsi="Helvetica Neue Light"/>
          <w:sz w:val="18"/>
          <w:lang w:val="de-DE"/>
        </w:rPr>
        <w:t xml:space="preserve">PO Box 1260</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38193F">
        <w:rPr>
          <w:rFonts w:ascii="Helvetica Neue Light" w:hAnsi="Helvetica Neue Light"/>
          <w:sz w:val="18"/>
          <w:lang w:val="de-DE"/>
        </w:rPr>
        <w:t xml:space="preserve">D-34442 Bad Arolsen</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38193F">
        <w:rPr>
          <w:rFonts w:ascii="Helvetica Neue Light" w:hAnsi="Helvetica Neue Light"/>
          <w:sz w:val="18"/>
          <w:lang w:val="de-DE"/>
        </w:rPr>
        <w:t xml:space="preserve">Phone: </w:t>
      </w:r>
      <w:r w:rsidRPr="0038193F">
        <w:rPr>
          <w:rFonts w:ascii="Helvetica Neue Light" w:hAnsi="Helvetica Neue Light"/>
          <w:sz w:val="18"/>
          <w:lang w:val="de-DE"/>
        </w:rPr>
        <w:tab/>
        <w:t xml:space="preserve">+49 5691 82-0</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38193F">
        <w:rPr>
          <w:rFonts w:ascii="Helvetica Neue Light" w:hAnsi="Helvetica Neue Light"/>
          <w:sz w:val="18"/>
          <w:lang w:val="de-DE"/>
        </w:rPr>
        <w:t xml:space="preserve">presse@hewi.de</w:t>
      </w:r>
    </w:p>
    <w:p>
      <w:pPr>
        <w:pStyle w:val="Firmendaten"/>
        <w:framePr w:h="4010" w:wrap="around" w:x="8542" w:y="4145" w:hRule="exact"/>
        <w:tabs>
          <w:tab w:val="left" w:pos="567"/>
        </w:tabs>
        <w:spacing w:line="196" w:lineRule="atLeast"/>
        <w:jc w:val="both"/>
        <w:rPr>
          <w:rFonts w:ascii="Helvetica Neue Light" w:hAnsi="Helvetica Neue Light"/>
          <w:sz w:val="18"/>
          <w:lang w:val="de-DE"/>
        </w:rPr>
      </w:pPr>
      <w:r w:rsidRPr="0038193F">
        <w:rPr>
          <w:rFonts w:ascii="Helvetica Neue Light" w:hAnsi="Helvetica Neue Light"/>
          <w:sz w:val="18"/>
          <w:lang w:val="de-DE"/>
        </w:rPr>
        <w:t xml:space="preserve">www.hewi.com</w:t>
      </w:r>
    </w:p>
    <w:p w:rsidRPr="0038193F" w:rsidR="00DC3F42" w:rsidP="00DC3F42" w:rsidRDefault="00DC3F42" w14:paraId="798097E2" w14:textId="77777777">
      <w:pPr>
        <w:pStyle w:val="Firmendaten"/>
        <w:framePr w:h="4010" w:wrap="around" w:x="8542" w:y="4145" w:hRule="exact"/>
        <w:tabs>
          <w:tab w:val="left" w:pos="567"/>
        </w:tabs>
        <w:spacing w:line="196" w:lineRule="atLeast"/>
        <w:jc w:val="both"/>
        <w:rPr>
          <w:rFonts w:ascii="Helvetica Neue Light" w:hAnsi="Helvetica Neue Light"/>
          <w:sz w:val="18"/>
          <w:lang w:val="de-DE"/>
        </w:rPr>
      </w:pPr>
    </w:p>
    <w:p>
      <w:pPr>
        <w:pStyle w:val="Firmendaten"/>
        <w:framePr w:h="4010" w:wrap="around" w:x="8542" w:y="4145" w:hRule="exact"/>
        <w:tabs>
          <w:tab w:val="left" w:pos="567"/>
        </w:tabs>
        <w:spacing w:line="196" w:lineRule="atLeast"/>
        <w:jc w:val="both"/>
        <w:rPr>
          <w:rFonts w:ascii="Helvetica Neue Light" w:hAnsi="Helvetica Neue Light"/>
          <w:b/>
          <w:sz w:val="18"/>
          <w:lang w:val="de-DE"/>
        </w:rPr>
      </w:pPr>
      <w:r w:rsidRPr="0038193F">
        <w:rPr>
          <w:rFonts w:ascii="Helvetica Neue Light" w:hAnsi="Helvetica Neue Light"/>
          <w:b/>
          <w:sz w:val="18"/>
          <w:lang w:val="de-DE"/>
        </w:rPr>
        <w:t xml:space="preserve">Reprint free of charge - copy requested</w:t>
      </w:r>
    </w:p>
    <w:p w:rsidRPr="005414F4" w:rsidR="00DC3F42" w:rsidP="00DC3F42" w:rsidRDefault="00DC3F42" w14:paraId="6B4BBC1F" w14:textId="77777777">
      <w:pPr>
        <w:pStyle w:val="Firmendaten"/>
        <w:framePr w:h="4010" w:wrap="around" w:x="8542" w:y="4145" w:hRule="exact"/>
        <w:tabs>
          <w:tab w:val="left" w:pos="567"/>
        </w:tabs>
        <w:spacing w:line="196" w:lineRule="atLeast"/>
        <w:jc w:val="both"/>
        <w:rPr>
          <w:rFonts w:ascii="Arial" w:hAnsi="Arial"/>
          <w:sz w:val="18"/>
          <w:lang w:val="de-DE"/>
        </w:rPr>
      </w:pPr>
    </w:p>
    <w:p w:rsidRPr="005414F4" w:rsidR="00DC3F42" w:rsidP="00DC3F42" w:rsidRDefault="00DC3F42" w14:paraId="537CEA7F" w14:textId="77777777">
      <w:pPr>
        <w:pStyle w:val="Firmendaten"/>
        <w:framePr w:h="4010" w:wrap="around" w:x="8542" w:y="4145" w:hRule="exact"/>
        <w:tabs>
          <w:tab w:val="left" w:pos="567"/>
        </w:tabs>
        <w:spacing w:line="196" w:lineRule="atLeast"/>
        <w:jc w:val="both"/>
        <w:rPr>
          <w:rFonts w:ascii="Arial" w:hAnsi="Arial"/>
          <w:sz w:val="14"/>
          <w:lang w:val="de-DE"/>
        </w:rPr>
      </w:pPr>
    </w:p>
    <w:p w:rsidR="00DC3F42" w:rsidP="00DC3F42" w:rsidRDefault="00DC3F42" w14:paraId="7A3CE014" w14:textId="77777777">
      <w:pPr>
        <w:tabs>
          <w:tab w:val="right" w:pos="6237"/>
        </w:tabs>
        <w:spacing w:before="240" w:line="280" w:lineRule="exact"/>
        <w:ind w:end="-284"/>
        <w:jc w:val="both"/>
        <w:rPr>
          <w:rFonts w:ascii="Arial" w:hAnsi="Arial"/>
          <w:b/>
          <w:color w:val="auto"/>
          <w:u w:val="none"/>
        </w:rPr>
      </w:pPr>
    </w:p>
    <w:p w:rsidR="00DC3F42" w:rsidP="00DC3F42" w:rsidRDefault="00DC3F42" w14:paraId="0C6D4638" w14:textId="77777777">
      <w:pPr>
        <w:rPr>
          <w:rFonts w:ascii="Arial" w:hAnsi="Arial"/>
          <w:b/>
          <w:color w:val="auto"/>
          <w:u w:val="none"/>
        </w:rPr>
      </w:pPr>
    </w:p>
    <w:p>
      <w:pPr>
        <w:rPr>
          <w:rFonts w:ascii="Helvetica Neue Light" w:hAnsi="Helvetica Neue Light" w:cs="Arial"/>
          <w:b/>
          <w:color w:val="auto"/>
          <w:sz w:val="40"/>
          <w:u w:val="none"/>
        </w:rPr>
      </w:pPr>
      <w:r>
        <w:rPr>
          <w:rFonts w:ascii="Helvetica Neue Light" w:hAnsi="Helvetica Neue Light" w:cs="Arial"/>
          <w:b/>
          <w:color w:val="auto"/>
          <w:sz w:val="40"/>
          <w:u w:val="none"/>
        </w:rPr>
        <w:t xml:space="preserve">LifeSystem</w:t>
      </w:r>
    </w:p>
    <w:p>
      <w:pPr>
        <w:spacing w:after="120"/>
        <w:rPr>
          <w:rFonts w:ascii="Helvetica Neue Light" w:hAnsi="Helvetica Neue Light" w:cs="Arial"/>
          <w:color w:val="auto"/>
          <w:sz w:val="32"/>
          <w:u w:val="none"/>
        </w:rPr>
      </w:pPr>
      <w:r w:rsidRPr="00C070C1">
        <w:rPr>
          <w:rFonts w:ascii="Helvetica Neue Light" w:hAnsi="Helvetica Neue Light" w:cs="Arial"/>
          <w:color w:val="auto"/>
          <w:sz w:val="32"/>
          <w:u w:val="none"/>
        </w:rPr>
        <w:t xml:space="preserve">The professional system for care</w:t>
      </w:r>
    </w:p>
    <w:p>
      <w:pPr>
        <w:pStyle w:val="Textkrper"/>
        <w:jc w:val="both"/>
        <w:rPr>
          <w:rFonts w:ascii="Helvetica Neue Light" w:hAnsi="Helvetica Neue Light"/>
          <w:sz w:val="20"/>
        </w:rPr>
      </w:pPr>
      <w:r w:rsidRPr="00C070C1">
        <w:rPr>
          <w:rFonts w:ascii="Helvetica Neue Light" w:hAnsi="Helvetica Neue Light"/>
          <w:sz w:val="20"/>
        </w:rPr>
        <w:t xml:space="preserve">LifeSystem puts people at the centre. It can be used intuitively, regardless of physical requirements. Adaptable, expandable and flexibly usable products promote the independence and mobility of the user without neglecting the aesthetic design. Form and function form a unity in LifeSystem. The sanitary system offers comfort and safety in equal measure. Functionality, flexibility, easy care and robustness support care staff in their daily work and thus make LifeSystem a professional system for care. The modularity of the system enables individual solutions.</w:t>
      </w:r>
    </w:p>
    <w:p>
      <w:pPr>
        <w:pStyle w:val="Textkrper"/>
        <w:jc w:val="both"/>
        <w:rPr>
          <w:rFonts w:ascii="Helvetica Neue Light" w:hAnsi="Helvetica Neue Light"/>
          <w:sz w:val="20"/>
        </w:rPr>
      </w:pPr>
      <w:r w:rsidRPr="00C070C1">
        <w:rPr>
          <w:rFonts w:ascii="Helvetica Neue Light" w:hAnsi="Helvetica Neue Light"/>
          <w:sz w:val="20"/>
        </w:rPr>
        <w:t xml:space="preserve">This means that the products can be flexibly adapted to the respective body dimensions of the user: the shower seat, for example, is height-adjustable and the </w:t>
      </w:r>
      <w:r w:rsidRPr="00C070C1">
        <w:rPr>
          <w:rFonts w:ascii="Helvetica Neue Light" w:hAnsi="Helvetica Neue Light"/>
          <w:sz w:val="20"/>
        </w:rPr>
        <w:t xml:space="preserve">projection of </w:t>
      </w:r>
      <w:r>
        <w:rPr>
          <w:rFonts w:ascii="Helvetica Neue Light" w:hAnsi="Helvetica Neue Light"/>
          <w:sz w:val="20"/>
        </w:rPr>
        <w:t xml:space="preserve">the </w:t>
      </w:r>
      <w:r w:rsidRPr="00C070C1">
        <w:rPr>
          <w:rFonts w:ascii="Helvetica Neue Light" w:hAnsi="Helvetica Neue Light"/>
          <w:sz w:val="20"/>
        </w:rPr>
        <w:t xml:space="preserve">folding support handle can also be </w:t>
      </w:r>
      <w:r w:rsidRPr="00C070C1">
        <w:rPr>
          <w:rFonts w:ascii="Helvetica Neue Light" w:hAnsi="Helvetica Neue Light"/>
          <w:sz w:val="20"/>
        </w:rPr>
        <w:t xml:space="preserve">changed. The upgradeability enables flexible adaptation to the user's needs - for example, the shower seat can be supplemented with individually folding armrests.</w:t>
      </w:r>
    </w:p>
    <w:p>
      <w:pPr>
        <w:pStyle w:val="Textkrper"/>
        <w:jc w:val="both"/>
        <w:rPr>
          <w:rFonts w:ascii="Helvetica Neue Light" w:hAnsi="Helvetica Neue Light"/>
          <w:sz w:val="20"/>
        </w:rPr>
      </w:pPr>
      <w:r w:rsidRPr="00C070C1">
        <w:rPr>
          <w:rFonts w:ascii="Helvetica Neue Light" w:hAnsi="Helvetica Neue Light"/>
          <w:sz w:val="20"/>
        </w:rPr>
        <w:t xml:space="preserve">The products were developed according to ergonomic and kinaesthetic aspects in order to optimally promote the mobility and independence of the users. They help to compensate for physical limitations. Well thought-out product details offer both comfortable and safe use. Together, the products result in an intelligent system that supports the user and also the caregiver.</w:t>
      </w:r>
    </w:p>
    <w:p w:rsidRPr="00C070C1" w:rsidR="00DC3F42" w:rsidP="00DC3F42" w:rsidRDefault="00DC3F42" w14:paraId="03E66CCE" w14:textId="77777777">
      <w:pPr>
        <w:pStyle w:val="Textkrper"/>
        <w:jc w:val="both"/>
        <w:rPr>
          <w:rFonts w:ascii="Helvetica Neue Light" w:hAnsi="Helvetica Neue Light"/>
          <w:sz w:val="20"/>
        </w:rPr>
      </w:pPr>
    </w:p>
    <w:p w:rsidRPr="008B45F0" w:rsidR="00DC3F42" w:rsidP="00DC3F42" w:rsidRDefault="00DC3F42" w14:paraId="39E8C758" w14:textId="77777777">
      <w:pPr>
        <w:pStyle w:val="Textkrper"/>
        <w:jc w:val="both"/>
        <w:rPr>
          <w:rFonts w:ascii="Helvetica Neue Light" w:hAnsi="Helvetica Neue Light"/>
          <w:sz w:val="20"/>
        </w:rPr>
      </w:pPr>
    </w:p>
    <w:p>
      <w:pPr>
        <w:widowControl w:val="0"/>
        <w:autoSpaceDE w:val="0"/>
        <w:autoSpaceDN w:val="0"/>
        <w:adjustRightInd w:val="0"/>
        <w:spacing w:line="360" w:lineRule="auto"/>
        <w:jc w:val="both"/>
        <w:rPr>
          <w:rFonts w:ascii="Helvetica Neue Light" w:hAnsi="Helvetica Neue Light" w:cs="Helvetica"/>
          <w:color w:val="141413"/>
          <w:sz w:val="20"/>
          <w:szCs w:val="21"/>
          <w:u w:val="none"/>
        </w:rPr>
      </w:pPr>
      <w:r w:rsidRPr="00007E3F">
        <w:rPr>
          <w:rFonts w:ascii="Helvetica Neue Light" w:hAnsi="Helvetica Neue Light" w:cs="Helvetica"/>
          <w:b/>
          <w:color w:val="141413"/>
          <w:sz w:val="20"/>
          <w:szCs w:val="21"/>
          <w:u w:val="none"/>
        </w:rPr>
        <w:t xml:space="preserve">Design</w:t>
      </w:r>
      <w:r>
        <w:rPr>
          <w:rFonts w:ascii="Helvetica Neue Light" w:hAnsi="Helvetica Neue Light" w:cs="Helvetica"/>
          <w:color w:val="141413"/>
          <w:sz w:val="20"/>
          <w:szCs w:val="21"/>
          <w:u w:val="none"/>
        </w:rPr>
        <w:t xml:space="preserve">:</w:t>
      </w:r>
      <w:r>
        <w:rPr>
          <w:rFonts w:ascii="Helvetica Neue Light" w:hAnsi="Helvetica Neue Light" w:cs="Helvetica"/>
          <w:color w:val="141413"/>
          <w:sz w:val="20"/>
          <w:szCs w:val="21"/>
          <w:u w:val="none"/>
        </w:rPr>
        <w:tab/>
        <w:t xml:space="preserve">NOA Product Design, Aachen</w:t>
      </w:r>
    </w:p>
    <w:p>
      <w:pPr>
        <w:widowControl w:val="0"/>
        <w:autoSpaceDE w:val="0"/>
        <w:autoSpaceDN w:val="0"/>
        <w:adjustRightInd w:val="0"/>
        <w:spacing w:line="360" w:lineRule="auto"/>
        <w:jc w:val="both"/>
        <w:rPr>
          <w:rFonts w:ascii="Helvetica Neue Light" w:hAnsi="Helvetica Neue Light" w:cs="Helvetica"/>
          <w:color w:val="141413"/>
          <w:sz w:val="20"/>
          <w:szCs w:val="21"/>
          <w:u w:val="none"/>
        </w:rPr>
      </w:pPr>
      <w:r w:rsidRPr="00007E3F">
        <w:rPr>
          <w:rFonts w:ascii="Helvetica Neue Light" w:hAnsi="Helvetica Neue Light" w:cs="Helvetica"/>
          <w:b/>
          <w:color w:val="141413"/>
          <w:sz w:val="20"/>
          <w:szCs w:val="21"/>
          <w:u w:val="none"/>
        </w:rPr>
        <w:t xml:space="preserve">Awards</w:t>
      </w:r>
      <w:r>
        <w:rPr>
          <w:rFonts w:ascii="Helvetica Neue Light" w:hAnsi="Helvetica Neue Light" w:cs="Helvetica"/>
          <w:color w:val="141413"/>
          <w:sz w:val="20"/>
          <w:szCs w:val="21"/>
          <w:u w:val="none"/>
        </w:rPr>
        <w:t xml:space="preserve">:</w:t>
      </w:r>
      <w:r>
        <w:rPr>
          <w:rFonts w:ascii="Helvetica Neue Light" w:hAnsi="Helvetica Neue Light" w:cs="Helvetica"/>
          <w:color w:val="141413"/>
          <w:sz w:val="20"/>
          <w:szCs w:val="21"/>
          <w:u w:val="none"/>
        </w:rPr>
        <w:tab/>
        <w:t xml:space="preserve">red dot award: product design 2003</w:t>
      </w:r>
    </w:p>
    <w:p w:rsidR="00DC3F42" w:rsidP="00DC3F42" w:rsidRDefault="00DC3F42" w14:paraId="721EA04D"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rsidR="00DC3F42" w:rsidP="00DC3F42" w:rsidRDefault="00DC3F42" w14:paraId="1BF8B0B2"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rsidR="00DC3F42" w:rsidP="00DC3F42" w:rsidRDefault="00DC3F42" w14:paraId="2E9F66EB"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rsidR="00DC3F42" w:rsidP="00DC3F42" w:rsidRDefault="00DC3F42" w14:paraId="343C1F70"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rsidR="00DC3F42" w:rsidP="00DC3F42" w:rsidRDefault="00DC3F42" w14:paraId="018ECBE8"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rsidR="00DC3F42" w:rsidP="00DC3F42" w:rsidRDefault="00DC3F42" w14:paraId="5E3129F1"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p>
    <w:p w:rsidRPr="00EF05F3" w:rsidR="00DC3F42" w:rsidP="00DC3F42" w:rsidRDefault="005414F4" w14:paraId="1F22F844" w14:textId="77777777">
      <w:pPr>
        <w:widowControl w:val="0"/>
        <w:autoSpaceDE w:val="0"/>
        <w:autoSpaceDN w:val="0"/>
        <w:adjustRightInd w:val="0"/>
        <w:spacing w:line="360" w:lineRule="auto"/>
        <w:jc w:val="both"/>
        <w:rPr>
          <w:rFonts w:ascii="Helvetica Neue Light" w:hAnsi="Helvetica Neue Light" w:cs="Helvetica"/>
          <w:color w:val="141413"/>
          <w:sz w:val="20"/>
          <w:szCs w:val="21"/>
          <w:u w:val="none"/>
        </w:rPr>
      </w:pPr>
      <w:r w:rsidRPr="00EF05F3">
        <w:rPr>
          <w:rFonts w:ascii="Helvetica Neue Light" w:hAnsi="Helvetica Neue Light" w:cs="Helvetica"/>
          <w:noProof/>
          <w:color w:val="141413"/>
          <w:sz w:val="20"/>
          <w:szCs w:val="21"/>
          <w:u w:val="none"/>
        </w:rPr>
        <w:lastRenderedPageBreak/>
        <w:drawing>
          <wp:inline distT="0" distB="0" distL="0" distR="0" wp14:anchorId="720EBAA4" wp14:editId="3A1B26E8">
            <wp:extent cx="3962400" cy="2971800"/>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62400" cy="2971800"/>
                    </a:xfrm>
                    <a:prstGeom prst="rect">
                      <a:avLst/>
                    </a:prstGeom>
                    <a:noFill/>
                    <a:ln>
                      <a:noFill/>
                    </a:ln>
                  </pic:spPr>
                </pic:pic>
              </a:graphicData>
            </a:graphic>
          </wp:inline>
        </w:drawing>
      </w:r>
    </w:p>
    <w:p>
      <w:pPr>
        <w:spacing w:line="360" w:lineRule="auto"/>
        <w:jc w:val="both"/>
        <w:rPr>
          <w:rFonts w:ascii="Helvetica Neue Light" w:hAnsi="Helvetica Neue Light"/>
          <w:color w:val="auto"/>
          <w:sz w:val="20"/>
          <w:u w:val="none"/>
        </w:rPr>
      </w:pPr>
      <w:r>
        <w:rPr>
          <w:rFonts w:ascii="Helvetica Neue Light" w:hAnsi="Helvetica Neue Light"/>
          <w:color w:val="auto"/>
          <w:sz w:val="20"/>
          <w:u w:val="none"/>
        </w:rPr>
        <w:t xml:space="preserve">LifeSystem</w:t>
      </w:r>
    </w:p>
    <w:p w:rsidR="00DC3F42" w:rsidP="00DC3F42" w:rsidRDefault="00DC3F42" w14:paraId="278F16EE" w14:textId="77777777">
      <w:pPr>
        <w:spacing w:line="360" w:lineRule="auto"/>
        <w:jc w:val="both"/>
        <w:rPr>
          <w:rFonts w:ascii="Helvetica Neue Light" w:hAnsi="Helvetica Neue Light"/>
          <w:color w:val="auto"/>
          <w:sz w:val="20"/>
          <w:u w:val="none"/>
        </w:rPr>
      </w:pPr>
    </w:p>
    <w:p w:rsidRPr="005E24B5" w:rsidR="00DC3F42" w:rsidP="00DC3F42" w:rsidRDefault="00DC3F42" w14:paraId="376F7E41" w14:textId="77777777">
      <w:pPr>
        <w:spacing w:line="360" w:lineRule="auto"/>
        <w:jc w:val="both"/>
        <w:rPr>
          <w:rFonts w:ascii="Helvetica Neue Light" w:hAnsi="Helvetica Neue Light"/>
          <w:color w:val="auto"/>
          <w:sz w:val="20"/>
          <w:u w:val="none"/>
        </w:rPr>
      </w:pPr>
    </w:p>
    <w:p>
      <w:pPr>
        <w:rPr>
          <w:rFonts w:ascii="Helvetica Neue Light" w:hAnsi="Helvetica Neue Light"/>
          <w:sz w:val="20"/>
          <w:u w:val="none"/>
        </w:rPr>
      </w:pPr>
      <w:r w:rsidRPr="00377539">
        <w:rPr>
          <w:rFonts w:ascii="Helvetica Neue Light" w:hAnsi="Helvetica Neue Light"/>
          <w:sz w:val="20"/>
          <w:u w:val="none"/>
        </w:rPr>
        <w:t xml:space="preserve">For more information, please contact:</w:t>
      </w:r>
    </w:p>
    <w:p w:rsidRPr="00377539" w:rsidR="00DC3F42" w:rsidP="00DC3F42" w:rsidRDefault="00DC3F42" w14:paraId="252D5E3D" w14:textId="77777777">
      <w:pPr>
        <w:rPr>
          <w:rFonts w:ascii="Helvetica Neue Light" w:hAnsi="Helvetica Neue Light"/>
          <w:sz w:val="20"/>
          <w:u w:val="none"/>
        </w:rPr>
      </w:pPr>
    </w:p>
    <w:p>
      <w:pPr>
        <w:rPr>
          <w:rFonts w:ascii="Helvetica Neue Light" w:hAnsi="Helvetica Neue Light"/>
          <w:sz w:val="20"/>
          <w:u w:val="none"/>
        </w:rPr>
      </w:pPr>
      <w:r w:rsidRPr="00377539">
        <w:rPr>
          <w:rFonts w:ascii="Helvetica Neue Light" w:hAnsi="Helvetica Neue Light"/>
          <w:sz w:val="20"/>
          <w:u w:val="none"/>
        </w:rPr>
        <w:t xml:space="preserve">HEWI Heinrich Wilke GmbH</w:t>
      </w:r>
    </w:p>
    <w:p>
      <w:pPr>
        <w:rPr>
          <w:rFonts w:ascii="Helvetica Neue Light" w:hAnsi="Helvetica Neue Light"/>
          <w:sz w:val="20"/>
          <w:u w:val="none"/>
        </w:rPr>
      </w:pPr>
      <w:r w:rsidRPr="00377539">
        <w:rPr>
          <w:rFonts w:ascii="Helvetica Neue Light" w:hAnsi="Helvetica Neue Light"/>
          <w:sz w:val="20"/>
          <w:u w:val="none"/>
        </w:rPr>
        <w:t xml:space="preserve">PO Box 12 60</w:t>
      </w:r>
    </w:p>
    <w:p>
      <w:pPr>
        <w:rPr>
          <w:rFonts w:ascii="Helvetica Neue Light" w:hAnsi="Helvetica Neue Light"/>
          <w:sz w:val="20"/>
          <w:u w:val="none"/>
        </w:rPr>
      </w:pPr>
      <w:r w:rsidRPr="00377539">
        <w:rPr>
          <w:rFonts w:ascii="Helvetica Neue Light" w:hAnsi="Helvetica Neue Light"/>
          <w:sz w:val="20"/>
          <w:u w:val="none"/>
        </w:rPr>
        <w:t xml:space="preserve">D-34442 Bad Arolsen</w:t>
      </w:r>
    </w:p>
    <w:p>
      <w:pPr>
        <w:rPr>
          <w:rFonts w:ascii="Helvetica Neue Light" w:hAnsi="Helvetica Neue Light"/>
          <w:sz w:val="20"/>
          <w:u w:val="none"/>
        </w:rPr>
      </w:pPr>
      <w:r w:rsidRPr="00377539">
        <w:rPr>
          <w:rFonts w:ascii="Helvetica Neue Light" w:hAnsi="Helvetica Neue Light"/>
          <w:sz w:val="20"/>
          <w:u w:val="none"/>
        </w:rPr>
        <w:t xml:space="preserve">Phone +49 5691 82-0</w:t>
      </w:r>
    </w:p>
    <w:p>
      <w:pPr>
        <w:rPr>
          <w:rFonts w:ascii="Helvetica Neue Light" w:hAnsi="Helvetica Neue Light"/>
          <w:sz w:val="20"/>
          <w:u w:val="none"/>
          <w:lang w:val="en-GB"/>
        </w:rPr>
      </w:pPr>
      <w:r>
        <w:rPr>
          <w:rFonts w:ascii="Helvetica Neue Light" w:hAnsi="Helvetica Neue Light"/>
          <w:sz w:val="20"/>
          <w:u w:val="none"/>
          <w:lang w:val="en-GB"/>
        </w:rPr>
        <w:t xml:space="preserve">E-mail: </w:t>
      </w:r>
      <w:r w:rsidRPr="00377539">
        <w:rPr>
          <w:rFonts w:ascii="Helvetica Neue Light" w:hAnsi="Helvetica Neue Light"/>
          <w:sz w:val="20"/>
          <w:u w:val="none"/>
          <w:lang w:val="en-GB"/>
        </w:rPr>
        <w:t xml:space="preserve">presse@hewi.de</w:t>
      </w:r>
    </w:p>
    <w:p>
      <w:pPr>
        <w:rPr>
          <w:rFonts w:ascii="Helvetica Neue Light" w:hAnsi="Helvetica Neue Light"/>
          <w:sz w:val="20"/>
          <w:u w:val="none"/>
          <w:lang w:val="en-GB"/>
        </w:rPr>
      </w:pPr>
      <w:r w:rsidRPr="00377539">
        <w:rPr>
          <w:rFonts w:ascii="Helvetica Neue Light" w:hAnsi="Helvetica Neue Light"/>
          <w:sz w:val="20"/>
          <w:u w:val="none"/>
          <w:lang w:val="en-GB"/>
        </w:rPr>
        <w:t xml:space="preserve">Internet: </w:t>
      </w:r>
      <w:r>
        <w:rPr>
          <w:rStyle w:val="Standard"/>
          <w:rFonts w:ascii="Helvetica Neue Light" w:hAnsi="Helvetica Neue Light"/>
          <w:sz w:val="20"/>
          <w:u w:val="none"/>
        </w:rPr>
        <w:t xml:space="preserve">www.hewi.com</w:t>
      </w:r>
    </w:p>
    <w:p w:rsidRPr="005E24B5" w:rsidR="00DC3F42" w:rsidP="00DC3F42" w:rsidRDefault="00DC3F42" w14:paraId="1B11870A" w14:textId="77777777">
      <w:pPr>
        <w:spacing w:line="360" w:lineRule="auto"/>
        <w:jc w:val="both"/>
        <w:rPr>
          <w:rFonts w:ascii="Helvetica Neue Light" w:hAnsi="Helvetica Neue Light"/>
          <w:color w:val="auto"/>
          <w:sz w:val="20"/>
          <w:u w:val="none"/>
        </w:rPr>
      </w:pPr>
    </w:p>
    <w:p w:rsidRPr="005E24B5" w:rsidR="00DC3F42" w:rsidP="00DC3F42" w:rsidRDefault="00DC3F42" w14:paraId="0A763B57" w14:textId="77777777">
      <w:pPr>
        <w:spacing w:line="360" w:lineRule="auto"/>
        <w:jc w:val="both"/>
        <w:rPr>
          <w:rFonts w:ascii="Helvetica Neue Light" w:hAnsi="Helvetica Neue Light"/>
          <w:color w:val="auto"/>
          <w:sz w:val="20"/>
          <w:u w:val="none"/>
        </w:rPr>
      </w:pPr>
    </w:p>
    <w:p w:rsidRPr="005E24B5" w:rsidR="00DC3F42" w:rsidP="00DC3F42" w:rsidRDefault="00DC3F42" w14:paraId="74CF2EA0" w14:textId="77777777">
      <w:pPr>
        <w:spacing w:line="360" w:lineRule="auto"/>
        <w:jc w:val="both"/>
        <w:rPr>
          <w:rFonts w:ascii="Helvetica Neue Light" w:hAnsi="Helvetica Neue Light"/>
          <w:color w:val="auto"/>
          <w:sz w:val="20"/>
          <w:u w:val="none"/>
        </w:rPr>
      </w:pPr>
    </w:p>
    <w:p w:rsidRPr="005E24B5" w:rsidR="00DC3F42" w:rsidP="00DC3F42" w:rsidRDefault="00DC3F42" w14:paraId="4B3CAEE7" w14:textId="77777777">
      <w:pPr>
        <w:pStyle w:val="Textkrper"/>
        <w:spacing w:line="240" w:lineRule="auto"/>
        <w:jc w:val="both"/>
        <w:rPr>
          <w:rFonts w:ascii="Helvetica Neue Light" w:hAnsi="Helvetica Neue Light"/>
          <w:color w:val="auto"/>
          <w:sz w:val="20"/>
          <w:lang w:val="en-GB"/>
        </w:rPr>
      </w:pPr>
    </w:p>
    <w:sectPr w:rsidRPr="005E24B5" w:rsidR="00DC3F42" w:rsidSect="00DC3F42">
      <w:headerReference w:type="default" r:id="rId8"/>
      <w:footerReference w:type="even" r:id="rId9"/>
      <w:footerReference w:type="default" r:id="rId10"/>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1353" w:rsidRDefault="00FF1353" w14:paraId="0CBD0FE2" w14:textId="77777777">
      <w:r>
        <w:separator/>
      </w:r>
    </w:p>
  </w:endnote>
  <w:endnote w:type="continuationSeparator" w:id="0">
    <w:p w:rsidR="00FF1353" w:rsidRDefault="00FF1353" w14:paraId="280C4A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45 Light">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framePr w:wrap="around" w:hAnchor="margin" w:vAnchor="text" w:y="1"/>
      <w:rPr>
        <w:rStyle w:val="Seitenzahl"/>
      </w:rPr>
    </w:pPr>
    <w:r>
      <w:rPr>
        <w:rStyle w:val="Seitenzahl"/>
      </w:rPr>
      <w:fldChar w:fldCharType="begin"/>
    </w:r>
    <w:r w:rsidR="00FF1353">
      <w:rPr>
        <w:rStyle w:val="Seitenzahl"/>
      </w:rPr>
      <w:instrText>PAGE</w:instrText>
    </w:r>
    <w:r>
      <w:rPr>
        <w:rStyle w:val="Seitenzahl"/>
      </w:rPr>
      <w:instrText xml:space="preserve">  </w:instrText>
    </w:r>
    <w:r>
      <w:rPr>
        <w:rStyle w:val="Seitenzahl"/>
      </w:rPr>
      <w:fldChar w:fldCharType="separate"/>
    </w:r>
    <w:r>
      <w:rPr>
        <w:rStyle w:val="Seitenzahl"/>
        <w:b/>
      </w:rPr>
      <w:t xml:space="preserve">Fehler! Textmarke nicht definiert.</w:t>
    </w:r>
    <w:r>
      <w:rPr>
        <w:rStyle w:val="Seitenzahl"/>
      </w:rPr>
      <w:fldChar w:fldCharType="end"/>
    </w:r>
  </w:p>
  <w:p w:rsidR="00DC3F42" w:rsidRDefault="00DC3F42" w14:paraId="4984E312" w14:textId="77777777">
    <w:pPr>
      <w:pStyle w:val="Fuzeile"/>
      <w:ind w:firstLine="360"/>
    </w:pPr>
  </w:p>
</w:ftr>
</file>

<file path=word/footer2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uzeile"/>
      <w:tabs>
        <w:tab w:val="left" w:pos="7655"/>
      </w:tabs>
      <w:spacing w:before="240"/>
      <w:ind w:end="360"/>
      <w:rPr>
        <w:rFonts w:ascii="Arial" w:hAnsi="Arial"/>
        <w:sz w:val="19"/>
        <w:u w:val="none"/>
      </w:rPr>
    </w:pPr>
    <w:r>
      <w:rPr>
        <w:rStyle w:val="Seitenzahl"/>
        <w:rFonts w:ascii="Arial" w:hAnsi="Arial"/>
        <w:sz w:val="20"/>
        <w:u w:val="none"/>
      </w:rPr>
      <w:tab/>
    </w:r>
    <w:r>
      <w:rPr>
        <w:rStyle w:val="Seitenzahl"/>
        <w:rFonts w:ascii="Arial" w:hAnsi="Arial"/>
        <w:sz w:val="20"/>
        <w:u w:val="none"/>
      </w:rPr>
      <w:tab/>
    </w:r>
    <w:r>
      <w:rPr>
        <w:rStyle w:val="Seitenzahl"/>
        <w:rFonts w:ascii="Arial" w:hAnsi="Arial"/>
        <w:sz w:val="20"/>
        <w:u w:val="none"/>
      </w:rPr>
      <w:fldChar w:fldCharType="begin"/>
    </w:r>
    <w:r>
      <w:rPr>
        <w:rStyle w:val="Seitenzahl"/>
        <w:rFonts w:ascii="Arial" w:hAnsi="Arial"/>
        <w:sz w:val="20"/>
        <w:u w:val="none"/>
      </w:rPr>
      <w:instrText xml:space="preserve"> </w:instrText>
    </w:r>
    <w:r w:rsidR="00FF1353">
      <w:rPr>
        <w:rStyle w:val="Seitenzahl"/>
        <w:rFonts w:ascii="Arial" w:hAnsi="Arial"/>
        <w:sz w:val="20"/>
        <w:u w:val="none"/>
      </w:rPr>
      <w:instrText>PAGE</w:instrText>
    </w:r>
    <w:r>
      <w:rPr>
        <w:rStyle w:val="Seitenzahl"/>
        <w:rFonts w:ascii="Arial" w:hAnsi="Arial"/>
        <w:sz w:val="20"/>
        <w:u w:val="none"/>
      </w:rPr>
      <w:instrText xml:space="preserve"> </w:instrText>
    </w:r>
    <w:r>
      <w:rPr>
        <w:rStyle w:val="Seitenzahl"/>
        <w:rFonts w:ascii="Arial" w:hAnsi="Arial"/>
        <w:sz w:val="20"/>
        <w:u w:val="none"/>
      </w:rPr>
      <w:fldChar w:fldCharType="separate"/>
    </w:r>
    <w:r>
      <w:rPr>
        <w:rStyle w:val="Seitenzahl"/>
        <w:rFonts w:ascii="Arial" w:hAnsi="Arial"/>
        <w:noProof/>
        <w:sz w:val="20"/>
        <w:u w:val="none"/>
      </w:rPr>
      <w:t xml:space="preserve">2</w:t>
    </w:r>
    <w:r>
      <w:rPr>
        <w:rStyle w:val="Seitenzahl"/>
        <w:rFonts w:ascii="Arial" w:hAnsi="Arial"/>
        <w:sz w:val="20"/>
        <w:u w:val="none"/>
      </w:rPr>
      <w:fldChar w:fldCharType="end"/>
    </w:r>
    <w:r>
      <w:rPr>
        <w:rStyle w:val="Seitenzahl"/>
        <w:rFonts w:ascii="Arial" w:hAnsi="Arial"/>
        <w:sz w:val="20"/>
        <w:u w:val="none"/>
      </w:rPr>
      <w:t xml:space="preserve"> / </w:t>
    </w:r>
    <w:r>
      <w:rPr>
        <w:rStyle w:val="Seitenzahl"/>
        <w:rFonts w:ascii="Arial" w:hAnsi="Arial"/>
        <w:sz w:val="20"/>
        <w:u w:val="none"/>
      </w:rPr>
      <w:fldChar w:fldCharType="begin"/>
    </w:r>
    <w:r>
      <w:rPr>
        <w:rStyle w:val="Seitenzahl"/>
        <w:rFonts w:ascii="Arial" w:hAnsi="Arial"/>
        <w:sz w:val="20"/>
        <w:u w:val="none"/>
      </w:rPr>
      <w:instrText xml:space="preserve"> </w:instrText>
    </w:r>
    <w:r w:rsidR="00FF1353">
      <w:rPr>
        <w:rStyle w:val="Seitenzahl"/>
        <w:rFonts w:ascii="Arial" w:hAnsi="Arial"/>
        <w:sz w:val="20"/>
        <w:u w:val="none"/>
      </w:rPr>
      <w:instrText>NUMPAGES</w:instrText>
    </w:r>
    <w:r>
      <w:rPr>
        <w:rStyle w:val="Seitenzahl"/>
        <w:rFonts w:ascii="Arial" w:hAnsi="Arial"/>
        <w:sz w:val="20"/>
        <w:u w:val="none"/>
      </w:rPr>
      <w:instrText xml:space="preserve"> </w:instrText>
    </w:r>
    <w:r>
      <w:rPr>
        <w:rStyle w:val="Seitenzahl"/>
        <w:rFonts w:ascii="Arial" w:hAnsi="Arial"/>
        <w:sz w:val="20"/>
        <w:u w:val="none"/>
      </w:rPr>
      <w:fldChar w:fldCharType="separate"/>
    </w:r>
    <w:r>
      <w:rPr>
        <w:rStyle w:val="Seitenzahl"/>
        <w:rFonts w:ascii="Arial" w:hAnsi="Arial"/>
        <w:noProof/>
        <w:sz w:val="20"/>
        <w:u w:val="none"/>
      </w:rPr>
      <w:t xml:space="preserve">2</w:t>
    </w:r>
    <w:r>
      <w:rPr>
        <w:rStyle w:val="Seitenzahl"/>
        <w:rFonts w:ascii="Arial" w:hAnsi="Arial"/>
        <w:sz w:val="20"/>
        <w:u w:val="none"/>
      </w:rPr>
      <w:fldChar w:fldCharType="end"/>
    </w:r>
    <w:r>
      <w:rPr>
        <w:rFonts w:ascii="Arial" w:hAnsi="Arial"/>
        <w:sz w:val="19"/>
        <w:u w:val="none"/>
      </w:rPr>
      <w:tab/>
      <w:t xml:space="preserve"> </w:t>
    </w:r>
  </w:p>
  <w:p w:rsidR="00DC3F42" w:rsidRDefault="00DC3F42" w14:paraId="63DAF9CB" w14:textId="77777777">
    <w:pPr>
      <w:pStyle w:val="Fuzeile"/>
      <w:spacing w:before="240"/>
      <w:rPr>
        <w:rFonts w:ascii="Helvetica 45 Light" w:hAnsi="Helvetica 45 Light"/>
        <w:sz w:val="19"/>
        <w:u w:val="none"/>
      </w:rPr>
    </w:pPr>
    <w:r>
      <w:rPr>
        <w:rFonts w:ascii="Helvetica 45 Light" w:hAnsi="Helvetica 45 Light"/>
        <w:sz w:val="19"/>
        <w:u w:val="non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1353" w:rsidRDefault="00FF1353" w14:paraId="16C4C4F3" w14:textId="77777777">
      <w:r>
        <w:separator/>
      </w:r>
    </w:p>
  </w:footnote>
  <w:footnote w:type="continuationSeparator" w:id="0">
    <w:p w:rsidR="00FF1353" w:rsidRDefault="00FF1353" w14:paraId="4F44EC00" w14:textId="77777777">
      <w:r>
        <w:continuationSeparator/>
      </w:r>
    </w:p>
  </w:footnote>
</w:footnotes>
</file>

<file path=word/header11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F42" w:rsidRDefault="00DC3F42" w14:paraId="74014E0E" w14:textId="77777777">
    <w:pPr>
      <w:pStyle w:val="Kopfzeile"/>
      <w:rPr>
        <w:rFonts w:ascii="Helvetica Neue Light" w:hAnsi="Helvetica Neue Light"/>
        <w:sz w:val="52"/>
        <w:u w:val="none"/>
      </w:rPr>
    </w:pPr>
  </w:p>
  <w:p>
    <w:pPr>
      <w:pStyle w:val="Kopfzeile"/>
      <w:rPr>
        <w:rFonts w:ascii="Helvetica Neue Light" w:hAnsi="Helvetica Neue Light"/>
        <w:sz w:val="52"/>
        <w:u w:val="none"/>
      </w:rPr>
    </w:pPr>
    <w:r>
      <w:rPr>
        <w:noProof/>
      </w:rPr>
      <w:drawing>
        <wp:anchor distT="0" distB="0" distL="114300" distR="114300" simplePos="0" relativeHeight="251657728" behindDoc="0" locked="0" layoutInCell="1" allowOverlap="1" wp14:editId="55667845" wp14:anchorId="24CFDD38">
          <wp:simplePos x="0" y="0"/>
          <wp:positionH relativeFrom="column">
            <wp:posOffset>4857750</wp:posOffset>
          </wp:positionH>
          <wp:positionV relativeFrom="paragraph">
            <wp:posOffset>136525</wp:posOffset>
          </wp:positionV>
          <wp:extent cx="1188720" cy="381000"/>
          <wp:effectExtent l="0" t="0" r="0" b="0"/>
          <wp:wrapTight wrapText="bothSides">
            <wp:wrapPolygon edited="0">
              <wp:start x="0" y="0"/>
              <wp:lineTo x="0" y="20880"/>
              <wp:lineTo x="21462" y="20880"/>
              <wp:lineTo x="21462" y="0"/>
              <wp:lineTo x="0" y="0"/>
            </wp:wrapPolygon>
          </wp:wrapTight>
          <wp:docPr id="2" name="Bild 1"/>
          <wp:cNvGraphicFramePr>
            <a:graphicFrameLocks/>
          </wp:cNvGraphicFramePr>
          <a:graphic>
            <a:graphicData uri="http://schemas.openxmlformats.org/drawingml/2006/picture">
              <pic:pic>
                <pic:nvPicPr>
                  <pic:cNvPr id="0" name="Picture 1"/>
                  <pic:cNvPicPr>
                    <a:picLocks/>
                  </pic:cNvPicPr>
                </pic:nvPicPr>
                <pic:blipFill>
                  <a:blip r:embed="rId1">
                    <a:extLst>
                      <a:ext uri="{28A0092B-C50C-407E-A947-70E740481C1C}">
                        <a14:useLocalDpi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C3F42">
      <w:rPr>
        <w:rFonts w:ascii="Helvetica Neue Light" w:hAnsi="Helvetica Neue Light"/>
        <w:sz w:val="52"/>
        <w:u w:val="none"/>
      </w:rPr>
      <w:t xml:space="preserve">Press release</w:t>
    </w:r>
  </w:p>
  <w:p w:rsidR="00DC3F42" w:rsidRDefault="00DC3F42" w14:paraId="6B4AD72D" w14:textId="77777777">
    <w:pPr>
      <w:pStyle w:val="Kopfzeile"/>
    </w:pPr>
  </w:p>
  <w:p w:rsidR="00DC3F42" w:rsidRDefault="00DC3F42" w14:paraId="312DC9F7"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54"/>
    <w:rsid w:val="005414F4"/>
    <w:rsid w:val="00DC3F42"/>
    <w:rsid w:val="00FF1353"/>
  </w:rsids>
  <m:mathPr>
    <m:mathFont m:val="Cambria Math"/>
    <m:brkBin m:val="before"/>
    <m:brkBinSub m:val="--"/>
    <m:smallFrac m:val="0"/>
    <m:dispDef m:val="0"/>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019D23"/>
  <w15:chartTrackingRefBased/>
  <w15:docId w15:val="{9CE77026-3C92-7C4D-97AB-AC81B91E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Courier New" w:hAnsi="Courier New"/>
      <w:color w:val="000000"/>
      <w:sz w:val="24"/>
      <w:u w:val="single"/>
    </w:rPr>
  </w:style>
  <w:style w:type="paragraph" w:styleId="berschrift1">
    <w:name w:val="heading 1"/>
    <w:basedOn w:val="Standard"/>
    <w:next w:val="Standard"/>
    <w:qFormat/>
    <w:pPr>
      <w:keepNext/>
      <w:spacing w:line="420" w:lineRule="atLeast"/>
      <w:outlineLvl w:val="0"/>
    </w:pPr>
    <w:rPr>
      <w:rFonts w:ascii="Arial" w:hAnsi="Arial"/>
      <w:b/>
      <w:color w:val="auto"/>
      <w:sz w:val="28"/>
      <w:u w:val="none"/>
    </w:rPr>
  </w:style>
  <w:style w:type="paragraph" w:styleId="berschrift2">
    <w:name w:val="heading 2"/>
    <w:basedOn w:val="Standard"/>
    <w:next w:val="Standard"/>
    <w:qFormat/>
    <w:pPr>
      <w:keepNext/>
      <w:numPr>
        <w:ilvl w:val="1"/>
        <w:numId w:val="2"/>
      </w:numPr>
      <w:spacing w:before="240" w:after="60"/>
      <w:outlineLvl w:val="1"/>
    </w:pPr>
    <w:rPr>
      <w:rFonts w:ascii="Arial" w:hAnsi="Arial"/>
      <w:b/>
      <w:color w:val="auto"/>
      <w:u w:val="none"/>
    </w:rPr>
  </w:style>
  <w:style w:type="paragraph" w:styleId="berschrift3">
    <w:name w:val="heading 3"/>
    <w:basedOn w:val="Standard"/>
    <w:next w:val="Standard"/>
    <w:qFormat/>
    <w:pPr>
      <w:keepNext/>
      <w:numPr>
        <w:ilvl w:val="2"/>
        <w:numId w:val="2"/>
      </w:numPr>
      <w:spacing w:before="240" w:after="60"/>
      <w:outlineLvl w:val="2"/>
    </w:pPr>
    <w:rPr>
      <w:rFonts w:ascii="Arial" w:hAnsi="Arial"/>
      <w:b/>
      <w:i/>
      <w:color w:val="auto"/>
      <w:u w:val="none"/>
    </w:rPr>
  </w:style>
  <w:style w:type="paragraph" w:styleId="berschrift4">
    <w:name w:val="heading 4"/>
    <w:basedOn w:val="Standard"/>
    <w:next w:val="Standard"/>
    <w:qFormat/>
    <w:pPr>
      <w:keepNext/>
      <w:numPr>
        <w:ilvl w:val="3"/>
        <w:numId w:val="2"/>
      </w:numPr>
      <w:spacing w:before="240" w:after="60"/>
      <w:outlineLvl w:val="3"/>
    </w:pPr>
    <w:rPr>
      <w:rFonts w:ascii="Arial" w:hAnsi="Arial"/>
      <w:color w:val="auto"/>
      <w:u w:val="none"/>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color w:val="auto"/>
      <w:sz w:val="19"/>
      <w:u w:val="none"/>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color w:val="auto"/>
      <w:sz w:val="19"/>
      <w:u w:val="none"/>
      <w:lang w:val="en-GB"/>
    </w:rPr>
  </w:style>
  <w:style w:type="paragraph" w:styleId="Textkrper3">
    <w:name w:val="Body Text 3"/>
    <w:basedOn w:val="Standard"/>
    <w:pPr>
      <w:spacing w:line="420" w:lineRule="atLeast"/>
      <w:ind w:right="-624"/>
    </w:pPr>
    <w:rPr>
      <w:rFonts w:ascii="Arial" w:hAnsi="Arial"/>
      <w:color w:val="auto"/>
      <w:u w:val="none"/>
    </w:rPr>
  </w:style>
  <w:style w:type="character" w:styleId="Hyperlink">
    <w:name w:val="Hyperlink"/>
    <w:basedOn w:val="Absatz-Standardschriftart"/>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u w:val="none"/>
    </w:rPr>
  </w:style>
  <w:style w:type="paragraph" w:styleId="Textkrper2">
    <w:name w:val="Body Text 2"/>
    <w:basedOn w:val="Standard"/>
    <w:pPr>
      <w:spacing w:line="360" w:lineRule="auto"/>
    </w:pPr>
    <w:rPr>
      <w:rFonts w:ascii="Helvetica 45 Light" w:hAnsi="Helvetica 45 Light"/>
      <w:u w:val="none"/>
    </w:rPr>
  </w:style>
  <w:style w:type="paragraph" w:customStyle="1" w:styleId="BodyText3">
    <w:name w:val="Body Text 3"/>
    <w:basedOn w:val="Standard"/>
    <w:pPr>
      <w:spacing w:line="420" w:lineRule="atLeast"/>
      <w:ind w:right="-624"/>
    </w:pPr>
    <w:rPr>
      <w:rFonts w:ascii="Arial" w:hAnsi="Arial"/>
      <w:color w:val="auto"/>
      <w:u w:val="none"/>
    </w:rPr>
  </w:style>
  <w:style w:type="character" w:styleId="BesuchterLink">
    <w:name w:val="FollowedHyperlink"/>
    <w:basedOn w:val="Absatz-Standardschriftart"/>
    <w:rsid w:val="0033791B"/>
    <w:rPr>
      <w:color w:val="800080"/>
      <w:u w:val="single"/>
    </w:rPr>
  </w:style>
  <w:style w:type="character" w:customStyle="1" w:styleId="TextkrperZchn">
    <w:name w:val="Textkörper Zchn"/>
    <w:basedOn w:val="Absatz-Standardschriftart"/>
    <w:link w:val="Textkrper"/>
    <w:rsid w:val="00111B99"/>
    <w:rPr>
      <w:rFonts w:ascii="Helvetica 45 Light" w:hAnsi="Helvetica 45 Ligh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word/header111.xml" Id="rId8" /><Relationship Type="http://schemas.openxmlformats.org/officeDocument/2006/relationships/settings" Target="/word/settings.xml" Id="rId3" /><Relationship Type="http://schemas.openxmlformats.org/officeDocument/2006/relationships/image" Target="/word/media/image1.png" Id="rId7" /><Relationship Type="http://schemas.openxmlformats.org/officeDocument/2006/relationships/theme" Target="/word/theme/theme111.xml" Id="rId12" /><Relationship Type="http://schemas.openxmlformats.org/officeDocument/2006/relationships/styles" Target="/word/styles.xml" Id="rId2" /><Relationship Type="http://schemas.openxmlformats.org/officeDocument/2006/relationships/numbering" Target="/word/numbering.xml" Id="rId1" /><Relationship Type="http://schemas.openxmlformats.org/officeDocument/2006/relationships/endnotes" Target="/word/endnotes.xml" Id="rId6" /><Relationship Type="http://schemas.openxmlformats.org/officeDocument/2006/relationships/fontTable" Target="/word/fontTable.xml" Id="rId11" /><Relationship Type="http://schemas.openxmlformats.org/officeDocument/2006/relationships/footnotes" Target="/word/footnotes.xml" Id="rId5" /><Relationship Type="http://schemas.openxmlformats.org/officeDocument/2006/relationships/footer" Target="/word/footer211.xml" Id="rId10" /><Relationship Type="http://schemas.openxmlformats.org/officeDocument/2006/relationships/webSettings" Target="/word/webSettings.xml" Id="rId4" /><Relationship Type="http://schemas.openxmlformats.org/officeDocument/2006/relationships/footer" Target="/word/footer122.xml" Id="rId9" /></Relationships>
</file>

<file path=word/_rels/header111.xml.rels>&#65279;<?xml version="1.0" encoding="utf-8"?><Relationships xmlns="http://schemas.openxmlformats.org/package/2006/relationships"><Relationship Type="http://schemas.openxmlformats.org/officeDocument/2006/relationships/image" Target="/word/media/image2.emf" Id="rId1" /></Relationships>
</file>

<file path=word/_rels/settings.xml.rels>&#65279;<?xml version="1.0" encoding="utf-8"?><Relationships xmlns="http://schemas.openxmlformats.org/package/2006/relationships"><Relationship Type="http://schemas.openxmlformats.org/officeDocument/2006/relationships/attachedTemplate" Target="file:///C:\Programme\Microsoft%20Office\Vorlagen\Presseblanco.dot" TargetMode="External" Id="rId1" /></Relationships>
</file>

<file path=word/theme/theme11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C:\Programme\Microsoft Office\Vorlagen\Presseblanco.dot</ap:Template>
  <ap:TotalTime>0</ap:TotalTime>
  <ap:Pages>2</ap:Pages>
  <ap:Words>265</ap:Words>
  <ap:Characters>1676</ap:Characters>
  <ap:Application>Microsoft Office Word</ap:Application>
  <ap:DocSecurity>0</ap:DocSecurity>
  <ap:Lines>13</ap:Lines>
  <ap:Paragraphs>3</ap:Paragraphs>
  <ap:ScaleCrop>false</ap:ScaleCrop>
  <ap:HeadingPairs>
    <vt:vector baseType="variant" size="2">
      <vt:variant>
        <vt:lpstr>Title</vt:lpstr>
      </vt:variant>
      <vt:variant>
        <vt:i4>1</vt:i4>
      </vt:variant>
    </vt:vector>
  </ap:HeadingPairs>
  <ap:TitlesOfParts>
    <vt:vector baseType="lpstr" size="1">
      <vt:lpstr>Herausgeber/Redaktion</vt:lpstr>
    </vt:vector>
  </ap:TitlesOfParts>
  <ap:Company>HEWI</ap:Company>
  <ap:LinksUpToDate>false</ap:LinksUpToDate>
  <ap:CharactersWithSpaces>1938</ap:CharactersWithSpaces>
  <ap:SharedDoc>false</ap:SharedDoc>
  <ap:HLinks>
    <vt:vector baseType="variant" size="6">
      <vt:variant>
        <vt:i4>4063331</vt:i4>
      </vt:variant>
      <vt:variant>
        <vt:i4>3802</vt:i4>
      </vt:variant>
      <vt:variant>
        <vt:i4>1025</vt:i4>
      </vt:variant>
      <vt:variant>
        <vt:i4>1</vt:i4>
      </vt:variant>
      <vt:variant>
        <vt:lpwstr>F13867</vt:lpwstr>
      </vt:variant>
      <vt:variant>
        <vt:lpwstr/>
      </vt:variant>
    </vt:vector>
  </ap:HLinks>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Herausgeber/Redaktion</dc:title>
  <dc:subject/>
  <dc:creator>Anke Siebold</dc:creator>
  <keywords>, docId:EEE1601D2C5651AC044C8D5B3D1D1F81</keywords>
  <lastModifiedBy>Vanessa Kelmann</lastModifiedBy>
  <revision>2</revision>
  <lastPrinted>2013-02-25T10:50:00.0000000Z</lastPrinted>
  <dcterms:created xsi:type="dcterms:W3CDTF">2022-02-01T12:41:00.0000000Z</dcterms:created>
  <dcterms:modified xsi:type="dcterms:W3CDTF">2022-02-01T12:41:00.0000000Z</dcterms:modified>
</coreProperties>
</file>